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1079" w14:textId="7449CD78" w:rsidR="007C2A83" w:rsidRPr="007C2A83" w:rsidRDefault="007C2A83" w:rsidP="007C2A83">
      <w:pPr>
        <w:pStyle w:val="Default"/>
        <w:spacing w:line="240" w:lineRule="atLeast"/>
        <w:jc w:val="center"/>
        <w:rPr>
          <w:rFonts w:eastAsia="標楷體" w:cs="標楷體"/>
          <w:bCs/>
          <w:color w:val="000000" w:themeColor="text1"/>
          <w:sz w:val="48"/>
          <w:szCs w:val="40"/>
        </w:rPr>
      </w:pPr>
      <w:r w:rsidRPr="007C2A83">
        <w:rPr>
          <w:rFonts w:ascii="Calibri" w:eastAsia="標楷體" w:hAnsi="Calibri" w:cs="標楷體"/>
          <w:b/>
          <w:color w:val="000000" w:themeColor="text1"/>
          <w:sz w:val="48"/>
          <w:szCs w:val="40"/>
        </w:rPr>
        <w:t xml:space="preserve">Inno Connect </w:t>
      </w:r>
      <w:r w:rsidRPr="007C2A83">
        <w:rPr>
          <w:rFonts w:eastAsia="標楷體" w:cs="標楷體"/>
          <w:bCs/>
          <w:color w:val="000000" w:themeColor="text1"/>
          <w:sz w:val="48"/>
          <w:szCs w:val="40"/>
        </w:rPr>
        <w:t>+</w:t>
      </w:r>
    </w:p>
    <w:p w14:paraId="08ADE700" w14:textId="5AEAA552" w:rsidR="007C2A83" w:rsidRPr="007C2A83" w:rsidRDefault="007C2A83" w:rsidP="007C2A83">
      <w:pPr>
        <w:pStyle w:val="Default"/>
        <w:spacing w:line="240" w:lineRule="atLeast"/>
        <w:jc w:val="center"/>
        <w:rPr>
          <w:rFonts w:ascii="Calibri" w:eastAsia="標楷體" w:hAnsi="Calibri" w:cs="標楷體"/>
          <w:b/>
          <w:color w:val="000000" w:themeColor="text1"/>
          <w:sz w:val="48"/>
          <w:szCs w:val="40"/>
        </w:rPr>
      </w:pPr>
      <w:r w:rsidRPr="007C2A83">
        <w:rPr>
          <w:rFonts w:ascii="Calibri" w:eastAsia="標楷體" w:hAnsi="Calibri" w:cs="標楷體" w:hint="eastAsia"/>
          <w:b/>
          <w:color w:val="000000" w:themeColor="text1"/>
          <w:sz w:val="48"/>
          <w:szCs w:val="40"/>
        </w:rPr>
        <w:t>全國服務科學跨界共創</w:t>
      </w:r>
      <w:r w:rsidR="005B525C">
        <w:rPr>
          <w:rFonts w:ascii="Calibri" w:eastAsia="標楷體" w:hAnsi="Calibri" w:cs="標楷體" w:hint="eastAsia"/>
          <w:b/>
          <w:color w:val="000000" w:themeColor="text1"/>
          <w:sz w:val="48"/>
          <w:szCs w:val="40"/>
        </w:rPr>
        <w:t>大</w:t>
      </w:r>
      <w:r w:rsidRPr="007C2A83">
        <w:rPr>
          <w:rFonts w:ascii="Calibri" w:eastAsia="標楷體" w:hAnsi="Calibri" w:cs="標楷體" w:hint="eastAsia"/>
          <w:b/>
          <w:color w:val="000000" w:themeColor="text1"/>
          <w:sz w:val="48"/>
          <w:szCs w:val="40"/>
        </w:rPr>
        <w:t>賽</w:t>
      </w:r>
    </w:p>
    <w:p w14:paraId="65045BA7" w14:textId="77777777" w:rsidR="007C2A83" w:rsidRPr="002A1472" w:rsidRDefault="007C2A83" w:rsidP="00774EA6">
      <w:pPr>
        <w:pStyle w:val="Default"/>
        <w:spacing w:line="240" w:lineRule="atLeast"/>
        <w:jc w:val="center"/>
        <w:rPr>
          <w:rFonts w:ascii="Calibri" w:eastAsia="標楷體" w:hAnsi="Calibri" w:cs="標楷體"/>
          <w:b/>
          <w:color w:val="000000" w:themeColor="text1"/>
          <w:sz w:val="48"/>
          <w:szCs w:val="40"/>
        </w:rPr>
      </w:pPr>
    </w:p>
    <w:p w14:paraId="1B7E3AA4" w14:textId="77777777" w:rsidR="007209E8" w:rsidRPr="00FB1123" w:rsidRDefault="007209E8" w:rsidP="007209E8">
      <w:pPr>
        <w:pStyle w:val="Default"/>
        <w:spacing w:line="240" w:lineRule="atLeast"/>
        <w:jc w:val="center"/>
        <w:rPr>
          <w:rFonts w:ascii="標楷體" w:eastAsia="標楷體" w:hAnsi="標楷體" w:cs="新細明體"/>
          <w:b/>
          <w:sz w:val="40"/>
          <w:szCs w:val="28"/>
        </w:rPr>
      </w:pPr>
      <w:bookmarkStart w:id="0" w:name="_GoBack"/>
      <w:r w:rsidRPr="00FB1123">
        <w:rPr>
          <w:rFonts w:ascii="標楷體" w:eastAsia="標楷體" w:hAnsi="標楷體" w:cs="新細明體" w:hint="eastAsia"/>
          <w:b/>
          <w:sz w:val="40"/>
          <w:szCs w:val="28"/>
        </w:rPr>
        <w:t>個人資料授權同意書</w:t>
      </w:r>
    </w:p>
    <w:bookmarkEnd w:id="0"/>
    <w:p w14:paraId="549C7753" w14:textId="77777777" w:rsidR="007209E8" w:rsidRPr="00A3564B" w:rsidRDefault="007209E8" w:rsidP="007209E8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119A8B83" w14:textId="5499318E" w:rsidR="007209E8" w:rsidRPr="007C2A83" w:rsidRDefault="007209E8" w:rsidP="00774EA6">
      <w:pPr>
        <w:pStyle w:val="Default"/>
        <w:spacing w:line="24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C2A8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本人                   因參與社團法人台灣服務科學學會(以下簡稱貴學會)</w:t>
      </w:r>
      <w:r w:rsidRPr="007C2A83">
        <w:rPr>
          <w:rFonts w:ascii="標楷體" w:eastAsia="標楷體" w:hAnsi="標楷體" w:cs="新細明體"/>
          <w:color w:val="000000" w:themeColor="text1"/>
          <w:sz w:val="28"/>
          <w:szCs w:val="28"/>
        </w:rPr>
        <w:t xml:space="preserve"> </w:t>
      </w:r>
      <w:r w:rsidRPr="007C2A8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主辦之</w:t>
      </w:r>
      <w:r w:rsidR="00774EA6" w:rsidRPr="007C2A83">
        <w:rPr>
          <w:rFonts w:ascii="標楷體" w:eastAsia="標楷體" w:hAnsi="標楷體" w:cs="新細明體"/>
          <w:color w:val="000000" w:themeColor="text1"/>
          <w:sz w:val="28"/>
          <w:szCs w:val="28"/>
        </w:rPr>
        <w:t>Inno Connect +</w:t>
      </w:r>
      <w:r w:rsidR="007C2A83" w:rsidRPr="007C2A8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全國服務科學跨界共創</w:t>
      </w:r>
      <w:r w:rsidR="005B525C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大</w:t>
      </w:r>
      <w:r w:rsidR="007C2A83" w:rsidRPr="007C2A8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賽</w:t>
      </w:r>
      <w:r w:rsidRPr="007C2A8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，茲簽署表示知悉並同意本授權書之內容及下列條款：</w:t>
      </w:r>
    </w:p>
    <w:p w14:paraId="0C65E9E5" w14:textId="77777777" w:rsidR="00774EA6" w:rsidRDefault="00774EA6" w:rsidP="001E1921">
      <w:pPr>
        <w:pStyle w:val="Default"/>
        <w:spacing w:line="24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</w:p>
    <w:p w14:paraId="65C67ACA" w14:textId="2F2669B7" w:rsidR="007209E8" w:rsidRPr="00594BF8" w:rsidRDefault="007209E8" w:rsidP="001E1921">
      <w:pPr>
        <w:pStyle w:val="Default"/>
        <w:spacing w:line="24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594BF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本人同意授權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社團法人台灣服務科學學會</w:t>
      </w:r>
      <w:r w:rsidRPr="00594BF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以下簡稱貴學</w:t>
      </w:r>
      <w:r w:rsidRPr="00594BF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會)及</w:t>
      </w:r>
      <w:r w:rsidRPr="00594BF8">
        <w:rPr>
          <w:rFonts w:eastAsia="標楷體" w:cstheme="minorHAnsi" w:hint="eastAsia"/>
          <w:color w:val="000000" w:themeColor="text1"/>
          <w:sz w:val="28"/>
          <w:szCs w:val="28"/>
        </w:rPr>
        <w:t>「</w:t>
      </w:r>
      <w:r w:rsidR="00774EA6" w:rsidRPr="00774EA6">
        <w:rPr>
          <w:rFonts w:ascii="標楷體" w:eastAsia="標楷體" w:hAnsi="標楷體" w:cs="新細明體"/>
          <w:color w:val="000000" w:themeColor="text1"/>
          <w:sz w:val="28"/>
          <w:szCs w:val="28"/>
        </w:rPr>
        <w:t>Inno Connect +</w:t>
      </w:r>
      <w:r w:rsidRPr="00774EA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」之</w:t>
      </w:r>
      <w:r w:rsidRPr="00594BF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相關單位，使用個人相關資料，辦理或運用於保險等活動所需一切必要及相關業務</w:t>
      </w:r>
      <w:r w:rsidRPr="00594BF8">
        <w:rPr>
          <w:rFonts w:ascii="標楷體" w:eastAsia="標楷體" w:hAnsi="標楷體" w:cs="新細明體"/>
          <w:color w:val="000000" w:themeColor="text1"/>
          <w:sz w:val="28"/>
          <w:szCs w:val="28"/>
        </w:rPr>
        <w:t>。</w:t>
      </w:r>
    </w:p>
    <w:p w14:paraId="0A618635" w14:textId="77777777" w:rsidR="007209E8" w:rsidRPr="00594BF8" w:rsidRDefault="007209E8" w:rsidP="007209E8">
      <w:pPr>
        <w:widowControl/>
        <w:numPr>
          <w:ilvl w:val="0"/>
          <w:numId w:val="12"/>
        </w:numPr>
        <w:snapToGrid w:val="0"/>
        <w:spacing w:after="100" w:afterAutospacing="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貴學</w:t>
      </w: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會應對上揭本人個人資料保密，除非經過本人允許才能公開或</w:t>
      </w: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符合以下情況：</w:t>
      </w:r>
    </w:p>
    <w:p w14:paraId="5A66452B" w14:textId="77777777" w:rsidR="007209E8" w:rsidRPr="00594BF8" w:rsidRDefault="007209E8" w:rsidP="007209E8">
      <w:pPr>
        <w:widowControl/>
        <w:numPr>
          <w:ilvl w:val="0"/>
          <w:numId w:val="13"/>
        </w:numPr>
        <w:snapToGrid w:val="0"/>
        <w:spacing w:after="100" w:afterAutospacing="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經由合法公開的途徑。</w:t>
      </w:r>
    </w:p>
    <w:p w14:paraId="20785904" w14:textId="77777777" w:rsidR="007209E8" w:rsidRPr="00594BF8" w:rsidRDefault="007209E8" w:rsidP="007209E8">
      <w:pPr>
        <w:widowControl/>
        <w:numPr>
          <w:ilvl w:val="0"/>
          <w:numId w:val="13"/>
        </w:numPr>
        <w:snapToGrid w:val="0"/>
        <w:spacing w:after="100" w:afterAutospacing="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為免除本人生命、身體、健康、自由或財產上之危險。</w:t>
      </w:r>
    </w:p>
    <w:p w14:paraId="43FBB27D" w14:textId="77777777" w:rsidR="007209E8" w:rsidRPr="00594BF8" w:rsidRDefault="007209E8" w:rsidP="007209E8">
      <w:pPr>
        <w:widowControl/>
        <w:numPr>
          <w:ilvl w:val="0"/>
          <w:numId w:val="13"/>
        </w:numPr>
        <w:snapToGrid w:val="0"/>
        <w:spacing w:after="100" w:afterAutospacing="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為保護或防衛</w:t>
      </w: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相關</w:t>
      </w: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人員或第三人</w:t>
      </w: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的權益。</w:t>
      </w:r>
    </w:p>
    <w:p w14:paraId="29FB3C8E" w14:textId="77777777" w:rsidR="007209E8" w:rsidRPr="00594BF8" w:rsidRDefault="007209E8" w:rsidP="007209E8">
      <w:pPr>
        <w:widowControl/>
        <w:numPr>
          <w:ilvl w:val="0"/>
          <w:numId w:val="13"/>
        </w:numPr>
        <w:snapToGrid w:val="0"/>
        <w:spacing w:after="100" w:afterAutospacing="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為保護本</w:t>
      </w: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各相關單位或其他單位之權益。</w:t>
      </w:r>
    </w:p>
    <w:p w14:paraId="264ED094" w14:textId="724D0226" w:rsidR="007209E8" w:rsidRPr="00594BF8" w:rsidRDefault="007209E8" w:rsidP="007209E8">
      <w:pPr>
        <w:widowControl/>
        <w:numPr>
          <w:ilvl w:val="0"/>
          <w:numId w:val="12"/>
        </w:numPr>
        <w:snapToGrid w:val="0"/>
        <w:spacing w:after="100" w:afterAutospacing="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貴學會</w:t>
      </w: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應擔保絕不會意圖不法之所有任意出售、交換、或出租任何本人個人資料給其他團體、個人或私人企業。但有下列情形或類似之情形者，則可以提供：</w:t>
      </w:r>
    </w:p>
    <w:p w14:paraId="38A49210" w14:textId="77777777" w:rsidR="007209E8" w:rsidRPr="00594BF8" w:rsidRDefault="007209E8" w:rsidP="007209E8">
      <w:pPr>
        <w:widowControl/>
        <w:numPr>
          <w:ilvl w:val="0"/>
          <w:numId w:val="14"/>
        </w:numPr>
        <w:snapToGrid w:val="0"/>
        <w:spacing w:after="100" w:afterAutospacing="1"/>
        <w:ind w:left="1276" w:hanging="425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配合</w:t>
      </w: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相關職權機關依職務需要之調查或使用。</w:t>
      </w:r>
    </w:p>
    <w:p w14:paraId="1C84308E" w14:textId="77777777" w:rsidR="007209E8" w:rsidRPr="00594BF8" w:rsidRDefault="007209E8" w:rsidP="007209E8">
      <w:pPr>
        <w:widowControl/>
        <w:numPr>
          <w:ilvl w:val="0"/>
          <w:numId w:val="14"/>
        </w:numPr>
        <w:snapToGrid w:val="0"/>
        <w:spacing w:after="100" w:afterAutospacing="1"/>
        <w:ind w:left="1276" w:hanging="425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基於善意相信揭露為法律需要。</w:t>
      </w:r>
    </w:p>
    <w:p w14:paraId="164768AB" w14:textId="77777777" w:rsidR="007209E8" w:rsidRPr="00594BF8" w:rsidRDefault="007209E8" w:rsidP="007209E8">
      <w:pPr>
        <w:widowControl/>
        <w:numPr>
          <w:ilvl w:val="0"/>
          <w:numId w:val="14"/>
        </w:numPr>
        <w:snapToGrid w:val="0"/>
        <w:spacing w:after="100" w:afterAutospacing="1"/>
        <w:ind w:left="1276" w:hanging="425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為維護和改進</w:t>
      </w:r>
      <w:r w:rsidRPr="00594BF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 w:rsidRPr="00594BF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服務而用於管理或保存。</w:t>
      </w:r>
    </w:p>
    <w:p w14:paraId="4C871A9F" w14:textId="02973398" w:rsidR="007209E8" w:rsidRDefault="007209E8" w:rsidP="007209E8">
      <w:pPr>
        <w:widowControl/>
        <w:snapToGrid w:val="0"/>
        <w:spacing w:after="100" w:afterAutospacing="1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7DA30630" w14:textId="49F6FEEE" w:rsidR="00DB5EAB" w:rsidRDefault="00DB5EAB" w:rsidP="007209E8">
      <w:pPr>
        <w:widowControl/>
        <w:snapToGrid w:val="0"/>
        <w:spacing w:after="100" w:afterAutospacing="1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239ED29E" w14:textId="77777777" w:rsidR="00A95633" w:rsidRPr="00FB1123" w:rsidRDefault="00A95633" w:rsidP="007209E8">
      <w:pPr>
        <w:widowControl/>
        <w:snapToGrid w:val="0"/>
        <w:spacing w:after="100" w:afterAutospacing="1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14:paraId="76152FEF" w14:textId="77777777" w:rsidR="007209E8" w:rsidRPr="008B4921" w:rsidRDefault="007209E8" w:rsidP="007209E8">
      <w:pPr>
        <w:widowControl/>
        <w:spacing w:after="120"/>
        <w:ind w:leftChars="472" w:left="113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此</w:t>
      </w:r>
      <w:r w:rsidRPr="008B4921">
        <w:rPr>
          <w:rFonts w:ascii="標楷體" w:eastAsia="標楷體" w:hAnsi="標楷體" w:cs="新細明體" w:hint="eastAsia"/>
          <w:kern w:val="0"/>
          <w:sz w:val="28"/>
          <w:szCs w:val="28"/>
        </w:rPr>
        <w:t>致</w:t>
      </w:r>
    </w:p>
    <w:p w14:paraId="25DCCC6D" w14:textId="77777777" w:rsidR="007209E8" w:rsidRDefault="007209E8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社團法人台灣服務科學學會</w:t>
      </w:r>
    </w:p>
    <w:p w14:paraId="229B3AF4" w14:textId="77777777" w:rsidR="007209E8" w:rsidRDefault="007209E8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9603426" w14:textId="77777777" w:rsidR="00DB5EAB" w:rsidRPr="008B4921" w:rsidRDefault="00DB5EAB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DE0482D" w14:textId="77777777" w:rsidR="007209E8" w:rsidRPr="00A3564B" w:rsidRDefault="007209E8" w:rsidP="007209E8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8B2C3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A35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A3564B">
        <w:rPr>
          <w:rFonts w:ascii="標楷體" w:eastAsia="標楷體" w:hAnsi="標楷體" w:cs="新細明體" w:hint="eastAsia"/>
          <w:kern w:val="0"/>
          <w:sz w:val="28"/>
          <w:szCs w:val="28"/>
        </w:rPr>
        <w:t>立同意書人：</w:t>
      </w:r>
      <w:r w:rsidRPr="00A3564B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</w:t>
      </w:r>
    </w:p>
    <w:p w14:paraId="503DDFF5" w14:textId="77777777" w:rsidR="007209E8" w:rsidRPr="00A3564B" w:rsidRDefault="007209E8" w:rsidP="007209E8">
      <w:pPr>
        <w:widowControl/>
        <w:spacing w:after="120"/>
        <w:rPr>
          <w:rFonts w:ascii="標楷體" w:eastAsia="標楷體" w:hAnsi="標楷體" w:cs="Arial"/>
          <w:sz w:val="28"/>
          <w:szCs w:val="28"/>
        </w:rPr>
      </w:pPr>
      <w:r w:rsidRPr="00A35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A35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監護人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（若</w:t>
      </w:r>
      <w:r w:rsidRPr="00A3564B">
        <w:rPr>
          <w:rFonts w:ascii="標楷體" w:eastAsia="標楷體" w:hAnsi="標楷體" w:cs="Arial" w:hint="eastAsia"/>
          <w:color w:val="000000"/>
          <w:sz w:val="28"/>
          <w:szCs w:val="28"/>
        </w:rPr>
        <w:t>未滿18歲）</w:t>
      </w:r>
      <w:r w:rsidRPr="00A35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：</w:t>
      </w:r>
      <w:r w:rsidRPr="00A3564B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       </w:t>
      </w:r>
      <w:r w:rsidRPr="00A3564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A3564B">
        <w:rPr>
          <w:rFonts w:ascii="標楷體" w:eastAsia="標楷體" w:hAnsi="標楷體" w:cs="Arial" w:hint="eastAsia"/>
          <w:sz w:val="28"/>
          <w:szCs w:val="28"/>
        </w:rPr>
        <w:t xml:space="preserve">                            </w:t>
      </w:r>
    </w:p>
    <w:p w14:paraId="70C58C59" w14:textId="77777777" w:rsidR="007209E8" w:rsidRPr="00D9287A" w:rsidRDefault="007209E8" w:rsidP="007209E8">
      <w:pPr>
        <w:snapToGrid w:val="0"/>
        <w:spacing w:line="240" w:lineRule="atLeast"/>
        <w:ind w:left="-14"/>
        <w:contextualSpacing/>
        <w:jc w:val="distribute"/>
        <w:rPr>
          <w:rFonts w:eastAsia="標楷體" w:hAnsi="標楷體"/>
          <w:sz w:val="28"/>
          <w:szCs w:val="28"/>
        </w:rPr>
      </w:pPr>
      <w:r w:rsidRPr="00360C57">
        <w:rPr>
          <w:rFonts w:eastAsia="標楷體" w:hAnsi="標楷體"/>
          <w:sz w:val="28"/>
          <w:szCs w:val="28"/>
        </w:rPr>
        <w:t>中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360C57">
        <w:rPr>
          <w:rFonts w:eastAsia="標楷體" w:hAnsi="標楷體" w:hint="eastAsia"/>
          <w:sz w:val="28"/>
          <w:szCs w:val="28"/>
        </w:rPr>
        <w:t xml:space="preserve"> </w:t>
      </w:r>
      <w:r w:rsidRPr="00360C57">
        <w:rPr>
          <w:rFonts w:eastAsia="標楷體" w:hAnsi="標楷體"/>
          <w:sz w:val="28"/>
          <w:szCs w:val="28"/>
        </w:rPr>
        <w:t>華</w:t>
      </w:r>
      <w:r w:rsidRPr="00360C57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360C57">
        <w:rPr>
          <w:rFonts w:eastAsia="標楷體" w:hAnsi="標楷體"/>
          <w:sz w:val="28"/>
          <w:szCs w:val="28"/>
        </w:rPr>
        <w:t>民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360C57">
        <w:rPr>
          <w:rFonts w:eastAsia="標楷體" w:hAnsi="標楷體" w:hint="eastAsia"/>
          <w:sz w:val="28"/>
          <w:szCs w:val="28"/>
        </w:rPr>
        <w:t xml:space="preserve"> </w:t>
      </w:r>
      <w:r w:rsidRPr="00360C57">
        <w:rPr>
          <w:rFonts w:eastAsia="標楷體" w:hAnsi="標楷體"/>
          <w:sz w:val="28"/>
          <w:szCs w:val="28"/>
        </w:rPr>
        <w:t>國</w:t>
      </w:r>
      <w:r w:rsidRPr="00360C57">
        <w:rPr>
          <w:rFonts w:eastAsia="標楷體" w:hAnsi="標楷體" w:hint="eastAsia"/>
          <w:sz w:val="28"/>
          <w:szCs w:val="28"/>
        </w:rPr>
        <w:t xml:space="preserve">          </w:t>
      </w:r>
      <w:r w:rsidRPr="00360C57">
        <w:rPr>
          <w:rFonts w:eastAsia="標楷體" w:hAnsi="標楷體"/>
          <w:sz w:val="28"/>
          <w:szCs w:val="28"/>
        </w:rPr>
        <w:t>年</w:t>
      </w:r>
      <w:r w:rsidRPr="00360C57">
        <w:rPr>
          <w:rFonts w:eastAsia="標楷體" w:hAnsi="標楷體" w:hint="eastAsia"/>
          <w:sz w:val="28"/>
          <w:szCs w:val="28"/>
        </w:rPr>
        <w:t xml:space="preserve">           </w:t>
      </w:r>
      <w:r w:rsidRPr="00360C57">
        <w:rPr>
          <w:rFonts w:eastAsia="標楷體" w:hAnsi="標楷體"/>
          <w:sz w:val="28"/>
          <w:szCs w:val="28"/>
        </w:rPr>
        <w:t>月</w:t>
      </w:r>
      <w:r w:rsidRPr="00360C57">
        <w:rPr>
          <w:rFonts w:eastAsia="標楷體" w:hAnsi="標楷體" w:hint="eastAsia"/>
          <w:sz w:val="28"/>
          <w:szCs w:val="28"/>
        </w:rPr>
        <w:t xml:space="preserve">          </w:t>
      </w:r>
      <w:r w:rsidRPr="00360C57">
        <w:rPr>
          <w:rFonts w:eastAsia="標楷體" w:hAnsi="標楷體"/>
          <w:sz w:val="28"/>
          <w:szCs w:val="28"/>
        </w:rPr>
        <w:t>日</w:t>
      </w:r>
    </w:p>
    <w:p w14:paraId="65A62412" w14:textId="77777777" w:rsidR="007209E8" w:rsidRDefault="007209E8" w:rsidP="007209E8"/>
    <w:sectPr w:rsidR="007209E8" w:rsidSect="00F82920">
      <w:pgSz w:w="11904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E8AEA" w16cid:durableId="24573727"/>
  <w16cid:commentId w16cid:paraId="2D03F46C" w16cid:durableId="24573A26"/>
  <w16cid:commentId w16cid:paraId="0BC49CAB" w16cid:durableId="245739DC"/>
  <w16cid:commentId w16cid:paraId="10BAFFE6" w16cid:durableId="24573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131D" w14:textId="77777777" w:rsidR="006A753F" w:rsidRDefault="006A753F" w:rsidP="00C05CB6">
      <w:r>
        <w:separator/>
      </w:r>
    </w:p>
  </w:endnote>
  <w:endnote w:type="continuationSeparator" w:id="0">
    <w:p w14:paraId="050D54FF" w14:textId="77777777" w:rsidR="006A753F" w:rsidRDefault="006A753F" w:rsidP="00C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世紀波卡體一空陰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9A92" w14:textId="77777777" w:rsidR="006A753F" w:rsidRDefault="006A753F" w:rsidP="00C05CB6">
      <w:r>
        <w:separator/>
      </w:r>
    </w:p>
  </w:footnote>
  <w:footnote w:type="continuationSeparator" w:id="0">
    <w:p w14:paraId="78DAE767" w14:textId="77777777" w:rsidR="006A753F" w:rsidRDefault="006A753F" w:rsidP="00C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6A9"/>
    <w:multiLevelType w:val="hybridMultilevel"/>
    <w:tmpl w:val="E07EC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6326D"/>
    <w:multiLevelType w:val="hybridMultilevel"/>
    <w:tmpl w:val="6970689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9313004"/>
    <w:multiLevelType w:val="hybridMultilevel"/>
    <w:tmpl w:val="4AD41516"/>
    <w:lvl w:ilvl="0" w:tplc="0DDE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F163D"/>
    <w:multiLevelType w:val="hybridMultilevel"/>
    <w:tmpl w:val="F12CCDD6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057D38"/>
    <w:multiLevelType w:val="hybridMultilevel"/>
    <w:tmpl w:val="B09E4EDA"/>
    <w:lvl w:ilvl="0" w:tplc="788E73A2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915CF71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5B5C69"/>
    <w:multiLevelType w:val="hybridMultilevel"/>
    <w:tmpl w:val="ED6A838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E7C3AB4"/>
    <w:multiLevelType w:val="multilevel"/>
    <w:tmpl w:val="8F4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685"/>
    <w:multiLevelType w:val="hybridMultilevel"/>
    <w:tmpl w:val="9BB034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E8730A4"/>
    <w:multiLevelType w:val="hybridMultilevel"/>
    <w:tmpl w:val="7D50066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E3A7B35"/>
    <w:multiLevelType w:val="hybridMultilevel"/>
    <w:tmpl w:val="B5C03FD6"/>
    <w:lvl w:ilvl="0" w:tplc="5E1CE8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F2412F"/>
    <w:multiLevelType w:val="multilevel"/>
    <w:tmpl w:val="D82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A2A61"/>
    <w:multiLevelType w:val="multilevel"/>
    <w:tmpl w:val="28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9751F4"/>
    <w:multiLevelType w:val="hybridMultilevel"/>
    <w:tmpl w:val="C9348394"/>
    <w:lvl w:ilvl="0" w:tplc="4E9E5CCE">
      <w:start w:val="1"/>
      <w:numFmt w:val="decimal"/>
      <w:lvlText w:val="%1."/>
      <w:lvlJc w:val="left"/>
      <w:pPr>
        <w:ind w:left="1243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3" w15:restartNumberingAfterBreak="0">
    <w:nsid w:val="52913C4B"/>
    <w:multiLevelType w:val="hybridMultilevel"/>
    <w:tmpl w:val="A07420E2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DE2BB1"/>
    <w:multiLevelType w:val="hybridMultilevel"/>
    <w:tmpl w:val="E174BE76"/>
    <w:lvl w:ilvl="0" w:tplc="2E6E8F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E9338F"/>
    <w:multiLevelType w:val="hybridMultilevel"/>
    <w:tmpl w:val="21AC21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D941533"/>
    <w:multiLevelType w:val="hybridMultilevel"/>
    <w:tmpl w:val="02503298"/>
    <w:lvl w:ilvl="0" w:tplc="4E9E5CCE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747038D3"/>
    <w:multiLevelType w:val="hybridMultilevel"/>
    <w:tmpl w:val="7B7E0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A"/>
    <w:rsid w:val="00023DB8"/>
    <w:rsid w:val="00041671"/>
    <w:rsid w:val="00070DE9"/>
    <w:rsid w:val="00094E9F"/>
    <w:rsid w:val="000A2E0B"/>
    <w:rsid w:val="000A741D"/>
    <w:rsid w:val="000C2B7C"/>
    <w:rsid w:val="000D1B87"/>
    <w:rsid w:val="000D58A7"/>
    <w:rsid w:val="000E2A75"/>
    <w:rsid w:val="00110B0B"/>
    <w:rsid w:val="0011347B"/>
    <w:rsid w:val="001342AD"/>
    <w:rsid w:val="001543FF"/>
    <w:rsid w:val="00154CF5"/>
    <w:rsid w:val="00181CDA"/>
    <w:rsid w:val="001C217D"/>
    <w:rsid w:val="001D3C3A"/>
    <w:rsid w:val="001D63B3"/>
    <w:rsid w:val="001E1921"/>
    <w:rsid w:val="001F4682"/>
    <w:rsid w:val="00207353"/>
    <w:rsid w:val="0022272B"/>
    <w:rsid w:val="0025425A"/>
    <w:rsid w:val="002620D2"/>
    <w:rsid w:val="00284F5C"/>
    <w:rsid w:val="002864CB"/>
    <w:rsid w:val="0029473E"/>
    <w:rsid w:val="002960A7"/>
    <w:rsid w:val="002A1472"/>
    <w:rsid w:val="002A4417"/>
    <w:rsid w:val="002A6195"/>
    <w:rsid w:val="002B0C61"/>
    <w:rsid w:val="002C600C"/>
    <w:rsid w:val="002D44E8"/>
    <w:rsid w:val="002F0FE6"/>
    <w:rsid w:val="002F1485"/>
    <w:rsid w:val="0032429C"/>
    <w:rsid w:val="00352F19"/>
    <w:rsid w:val="00365F63"/>
    <w:rsid w:val="00367C8A"/>
    <w:rsid w:val="00377CD4"/>
    <w:rsid w:val="00381576"/>
    <w:rsid w:val="00390EAC"/>
    <w:rsid w:val="003C221A"/>
    <w:rsid w:val="003D00A4"/>
    <w:rsid w:val="003D0EE0"/>
    <w:rsid w:val="003E03D5"/>
    <w:rsid w:val="003E5EAA"/>
    <w:rsid w:val="003F2D05"/>
    <w:rsid w:val="0040394C"/>
    <w:rsid w:val="00404D02"/>
    <w:rsid w:val="004114F7"/>
    <w:rsid w:val="00442D67"/>
    <w:rsid w:val="004559D1"/>
    <w:rsid w:val="0048280F"/>
    <w:rsid w:val="004960C4"/>
    <w:rsid w:val="004B3999"/>
    <w:rsid w:val="004D1835"/>
    <w:rsid w:val="005141C3"/>
    <w:rsid w:val="00521FEB"/>
    <w:rsid w:val="00522CA2"/>
    <w:rsid w:val="00523B4F"/>
    <w:rsid w:val="00537D3A"/>
    <w:rsid w:val="0055296B"/>
    <w:rsid w:val="005850CD"/>
    <w:rsid w:val="00594C8B"/>
    <w:rsid w:val="005B3EC9"/>
    <w:rsid w:val="005B4F3C"/>
    <w:rsid w:val="005B525C"/>
    <w:rsid w:val="005B7DDD"/>
    <w:rsid w:val="005E72EF"/>
    <w:rsid w:val="005F546F"/>
    <w:rsid w:val="005F5D39"/>
    <w:rsid w:val="006014EA"/>
    <w:rsid w:val="00647807"/>
    <w:rsid w:val="00677D21"/>
    <w:rsid w:val="00686E9F"/>
    <w:rsid w:val="006A753F"/>
    <w:rsid w:val="006B33CF"/>
    <w:rsid w:val="00700E08"/>
    <w:rsid w:val="00711A5F"/>
    <w:rsid w:val="007209E8"/>
    <w:rsid w:val="00733684"/>
    <w:rsid w:val="00756981"/>
    <w:rsid w:val="00767760"/>
    <w:rsid w:val="00774EA6"/>
    <w:rsid w:val="0078053C"/>
    <w:rsid w:val="00781F22"/>
    <w:rsid w:val="0079360E"/>
    <w:rsid w:val="007C2A83"/>
    <w:rsid w:val="007D7CC1"/>
    <w:rsid w:val="007E0806"/>
    <w:rsid w:val="007E740D"/>
    <w:rsid w:val="007F4F09"/>
    <w:rsid w:val="0081331A"/>
    <w:rsid w:val="00821551"/>
    <w:rsid w:val="008254B0"/>
    <w:rsid w:val="00851B75"/>
    <w:rsid w:val="008647DB"/>
    <w:rsid w:val="008712A8"/>
    <w:rsid w:val="008739FE"/>
    <w:rsid w:val="00875BE7"/>
    <w:rsid w:val="00883D6D"/>
    <w:rsid w:val="008845CB"/>
    <w:rsid w:val="0089023C"/>
    <w:rsid w:val="008F034C"/>
    <w:rsid w:val="008F4364"/>
    <w:rsid w:val="008F4C2E"/>
    <w:rsid w:val="008F5E27"/>
    <w:rsid w:val="00915C15"/>
    <w:rsid w:val="00924B49"/>
    <w:rsid w:val="009317DC"/>
    <w:rsid w:val="009323AF"/>
    <w:rsid w:val="009423E8"/>
    <w:rsid w:val="009476B1"/>
    <w:rsid w:val="009578F4"/>
    <w:rsid w:val="00960033"/>
    <w:rsid w:val="00962FE5"/>
    <w:rsid w:val="0096321A"/>
    <w:rsid w:val="00981436"/>
    <w:rsid w:val="00982377"/>
    <w:rsid w:val="009C2876"/>
    <w:rsid w:val="009F6C7E"/>
    <w:rsid w:val="009F76B1"/>
    <w:rsid w:val="00A012AD"/>
    <w:rsid w:val="00A2143A"/>
    <w:rsid w:val="00A320F9"/>
    <w:rsid w:val="00A35DD4"/>
    <w:rsid w:val="00A46287"/>
    <w:rsid w:val="00A55835"/>
    <w:rsid w:val="00A56236"/>
    <w:rsid w:val="00A60D91"/>
    <w:rsid w:val="00A638BD"/>
    <w:rsid w:val="00A746E9"/>
    <w:rsid w:val="00A95633"/>
    <w:rsid w:val="00AA635D"/>
    <w:rsid w:val="00AC7954"/>
    <w:rsid w:val="00AC7D16"/>
    <w:rsid w:val="00AE7139"/>
    <w:rsid w:val="00AF735F"/>
    <w:rsid w:val="00B0387F"/>
    <w:rsid w:val="00B120A3"/>
    <w:rsid w:val="00B24161"/>
    <w:rsid w:val="00B36144"/>
    <w:rsid w:val="00B4149B"/>
    <w:rsid w:val="00B61B52"/>
    <w:rsid w:val="00B665CF"/>
    <w:rsid w:val="00B745ED"/>
    <w:rsid w:val="00B85AC8"/>
    <w:rsid w:val="00B85F9B"/>
    <w:rsid w:val="00B90446"/>
    <w:rsid w:val="00BB78BC"/>
    <w:rsid w:val="00BC6B42"/>
    <w:rsid w:val="00BF0B99"/>
    <w:rsid w:val="00C05CB6"/>
    <w:rsid w:val="00C0749E"/>
    <w:rsid w:val="00C26AAF"/>
    <w:rsid w:val="00C40F0F"/>
    <w:rsid w:val="00C57CD1"/>
    <w:rsid w:val="00C74C08"/>
    <w:rsid w:val="00C81162"/>
    <w:rsid w:val="00C8472B"/>
    <w:rsid w:val="00C93DCA"/>
    <w:rsid w:val="00C96846"/>
    <w:rsid w:val="00CB499A"/>
    <w:rsid w:val="00CF0F7E"/>
    <w:rsid w:val="00CF567F"/>
    <w:rsid w:val="00CF619D"/>
    <w:rsid w:val="00D206A6"/>
    <w:rsid w:val="00D34571"/>
    <w:rsid w:val="00D34984"/>
    <w:rsid w:val="00D47FF3"/>
    <w:rsid w:val="00D57254"/>
    <w:rsid w:val="00D86501"/>
    <w:rsid w:val="00D94FF0"/>
    <w:rsid w:val="00D96185"/>
    <w:rsid w:val="00DA3134"/>
    <w:rsid w:val="00DA3C18"/>
    <w:rsid w:val="00DA5C98"/>
    <w:rsid w:val="00DB3015"/>
    <w:rsid w:val="00DB5EAB"/>
    <w:rsid w:val="00DE43F7"/>
    <w:rsid w:val="00DF366D"/>
    <w:rsid w:val="00E0478D"/>
    <w:rsid w:val="00E17D13"/>
    <w:rsid w:val="00E203CE"/>
    <w:rsid w:val="00E279B9"/>
    <w:rsid w:val="00E31B75"/>
    <w:rsid w:val="00E3254B"/>
    <w:rsid w:val="00E339A7"/>
    <w:rsid w:val="00E40E6D"/>
    <w:rsid w:val="00E43845"/>
    <w:rsid w:val="00E51903"/>
    <w:rsid w:val="00E73F40"/>
    <w:rsid w:val="00E871CF"/>
    <w:rsid w:val="00EA2CEC"/>
    <w:rsid w:val="00EB64D5"/>
    <w:rsid w:val="00ED58D0"/>
    <w:rsid w:val="00EE1898"/>
    <w:rsid w:val="00EE3219"/>
    <w:rsid w:val="00EE5E8B"/>
    <w:rsid w:val="00F02074"/>
    <w:rsid w:val="00F0635B"/>
    <w:rsid w:val="00F17D34"/>
    <w:rsid w:val="00F368B2"/>
    <w:rsid w:val="00F62365"/>
    <w:rsid w:val="00F82920"/>
    <w:rsid w:val="00F86955"/>
    <w:rsid w:val="00F956EC"/>
    <w:rsid w:val="00F96337"/>
    <w:rsid w:val="00F97A1C"/>
    <w:rsid w:val="00FB112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19B9D5"/>
  <w15:chartTrackingRefBased/>
  <w15:docId w15:val="{196C3331-3B94-4841-B864-2E14A6F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1F4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DE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DE9"/>
    <w:rPr>
      <w:rFonts w:ascii="Calibri" w:eastAsia="新細明體" w:hAnsi="Calibri" w:cs="Times New Roman"/>
      <w:sz w:val="20"/>
      <w:szCs w:val="20"/>
    </w:rPr>
  </w:style>
  <w:style w:type="paragraph" w:customStyle="1" w:styleId="paragraph">
    <w:name w:val="paragraph"/>
    <w:basedOn w:val="a"/>
    <w:rsid w:val="00B74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B745ED"/>
  </w:style>
  <w:style w:type="character" w:customStyle="1" w:styleId="eop">
    <w:name w:val="eop"/>
    <w:basedOn w:val="a0"/>
    <w:rsid w:val="00B745ED"/>
  </w:style>
  <w:style w:type="paragraph" w:styleId="a6">
    <w:name w:val="footer"/>
    <w:basedOn w:val="a"/>
    <w:link w:val="a7"/>
    <w:uiPriority w:val="99"/>
    <w:unhideWhenUsed/>
    <w:rsid w:val="00C0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CB6"/>
    <w:rPr>
      <w:sz w:val="20"/>
      <w:szCs w:val="20"/>
    </w:rPr>
  </w:style>
  <w:style w:type="paragraph" w:styleId="a8">
    <w:name w:val="List Paragraph"/>
    <w:basedOn w:val="a"/>
    <w:uiPriority w:val="34"/>
    <w:qFormat/>
    <w:rsid w:val="00C05CB6"/>
    <w:pPr>
      <w:ind w:leftChars="200" w:left="480"/>
    </w:pPr>
  </w:style>
  <w:style w:type="paragraph" w:styleId="1">
    <w:name w:val="toc 1"/>
    <w:basedOn w:val="a"/>
    <w:next w:val="a"/>
    <w:autoRedefine/>
    <w:semiHidden/>
    <w:rsid w:val="00EE5E8B"/>
    <w:pPr>
      <w:tabs>
        <w:tab w:val="left" w:pos="7200"/>
      </w:tabs>
      <w:snapToGrid w:val="0"/>
      <w:spacing w:beforeLines="50" w:before="120" w:line="200" w:lineRule="atLeast"/>
      <w:jc w:val="both"/>
    </w:pPr>
    <w:rPr>
      <w:rFonts w:ascii="超世紀波卡體一空陰" w:eastAsia="超世紀波卡體一空陰" w:hAnsi="Times New Roman" w:cs="Times New Roman"/>
      <w:spacing w:val="-20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9476B1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純文字 字元"/>
    <w:basedOn w:val="a0"/>
    <w:link w:val="a9"/>
    <w:uiPriority w:val="99"/>
    <w:rsid w:val="009476B1"/>
    <w:rPr>
      <w:rFonts w:ascii="Calibri" w:eastAsia="新細明體" w:hAnsi="Calibri" w:cs="Calibri"/>
      <w:kern w:val="0"/>
      <w:szCs w:val="24"/>
    </w:rPr>
  </w:style>
  <w:style w:type="paragraph" w:customStyle="1" w:styleId="xmsonormal">
    <w:name w:val="x_msonormal"/>
    <w:basedOn w:val="a"/>
    <w:rsid w:val="002D44E8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40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9317DC"/>
    <w:pPr>
      <w:spacing w:line="360" w:lineRule="auto"/>
      <w:ind w:firstLineChars="200" w:firstLine="560"/>
    </w:pPr>
    <w:rPr>
      <w:rFonts w:ascii="華康楷書體W3(P)" w:eastAsia="華康楷書體W3(P)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rsid w:val="009317DC"/>
    <w:rPr>
      <w:rFonts w:ascii="華康楷書體W3(P)" w:eastAsia="華康楷書體W3(P)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E339A7"/>
    <w:rPr>
      <w:b/>
      <w:bCs/>
    </w:rPr>
  </w:style>
  <w:style w:type="paragraph" w:styleId="Web">
    <w:name w:val="Normal (Web)"/>
    <w:basedOn w:val="a"/>
    <w:uiPriority w:val="99"/>
    <w:semiHidden/>
    <w:unhideWhenUsed/>
    <w:rsid w:val="00E339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F869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955"/>
  </w:style>
  <w:style w:type="character" w:customStyle="1" w:styleId="af1">
    <w:name w:val="註解文字 字元"/>
    <w:basedOn w:val="a0"/>
    <w:link w:val="af0"/>
    <w:uiPriority w:val="99"/>
    <w:semiHidden/>
    <w:rsid w:val="00F869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95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8695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6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9530-4BB0-42A8-BDDA-83FD3E8E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傅 佩娸</cp:lastModifiedBy>
  <cp:revision>2</cp:revision>
  <cp:lastPrinted>2020-09-08T01:58:00Z</cp:lastPrinted>
  <dcterms:created xsi:type="dcterms:W3CDTF">2021-06-21T02:41:00Z</dcterms:created>
  <dcterms:modified xsi:type="dcterms:W3CDTF">2021-06-21T02:41:00Z</dcterms:modified>
</cp:coreProperties>
</file>